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4B567AE4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4F31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7AFAA095" w:rsidR="006F2413" w:rsidRPr="004F3149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F3149" w:rsidRPr="004F3149">
        <w:rPr>
          <w:rFonts w:ascii="Times New Roman" w:hAnsi="Times New Roman"/>
          <w:sz w:val="28"/>
          <w:szCs w:val="28"/>
        </w:rPr>
        <w:t>30.05.2023</w:t>
      </w:r>
      <w:r w:rsidRPr="004F314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F3149" w:rsidRPr="004F3149">
        <w:rPr>
          <w:rFonts w:ascii="Times New Roman" w:hAnsi="Times New Roman"/>
          <w:sz w:val="28"/>
          <w:szCs w:val="28"/>
        </w:rPr>
        <w:t>44-38</w:t>
      </w:r>
      <w:r w:rsidRPr="004F3149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3532EF2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4F3149">
        <w:rPr>
          <w:rFonts w:ascii="Times New Roman" w:eastAsia="Times New Roman" w:hAnsi="Times New Roman" w:cs="Times New Roman"/>
          <w:b/>
          <w:bCs/>
          <w:sz w:val="28"/>
          <w:szCs w:val="28"/>
        </w:rPr>
        <w:t>1582</w:t>
      </w:r>
    </w:p>
    <w:p w14:paraId="71A1E862" w14:textId="7A1B57AE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F314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8D3DF8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4F3149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F3149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4D2B0E6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F3149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EC9E11E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4F3149">
        <w:t>24</w:t>
      </w:r>
      <w:r w:rsidR="003B17E0">
        <w:t xml:space="preserve"> </w:t>
      </w:r>
      <w:r w:rsidR="004F3149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68CEBAB6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F3149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4F3149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3DDEDA1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F3149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4F3149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658752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4F3149">
        <w:rPr>
          <w:rFonts w:ascii="Times New Roman" w:hAnsi="Times New Roman"/>
        </w:rPr>
        <w:t>24</w:t>
      </w:r>
    </w:p>
    <w:p w14:paraId="1D2F5998" w14:textId="2B857BAE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4F3149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4F3149">
        <w:rPr>
          <w:rFonts w:ascii="Times New Roman" w:hAnsi="Times New Roman"/>
          <w:lang w:val="en-US"/>
        </w:rPr>
        <w:t>44-38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3192AC35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4F3149">
        <w:rPr>
          <w:rFonts w:ascii="Times New Roman" w:hAnsi="Times New Roman"/>
          <w:sz w:val="28"/>
          <w:szCs w:val="28"/>
        </w:rPr>
        <w:t>1582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8D7E1B1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4F31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3AE69036" w:rsidR="005901DF" w:rsidRPr="00D35B91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3A3744D4" w:rsidR="005901DF" w:rsidRPr="00D35B91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Белан Анна Александровна</w:t>
            </w:r>
          </w:p>
        </w:tc>
        <w:tc>
          <w:tcPr>
            <w:tcW w:w="4678" w:type="dxa"/>
          </w:tcPr>
          <w:p w14:paraId="175758DE" w14:textId="7558515A" w:rsidR="005901DF" w:rsidRPr="00D35B91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F3149" w:rsidRPr="00D35B91" w14:paraId="5E19FB9C" w14:textId="77777777" w:rsidTr="00C01DD7">
        <w:tc>
          <w:tcPr>
            <w:tcW w:w="594" w:type="dxa"/>
          </w:tcPr>
          <w:p w14:paraId="1FA210E5" w14:textId="25D684B6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76EE41B" w14:textId="31AE0951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Бутятова Ирина Юрьевна</w:t>
            </w:r>
          </w:p>
        </w:tc>
        <w:tc>
          <w:tcPr>
            <w:tcW w:w="4678" w:type="dxa"/>
          </w:tcPr>
          <w:p w14:paraId="64319B26" w14:textId="7CA84209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4F3149" w:rsidRPr="00D35B91" w14:paraId="5BAE3F03" w14:textId="77777777" w:rsidTr="00C01DD7">
        <w:tc>
          <w:tcPr>
            <w:tcW w:w="594" w:type="dxa"/>
          </w:tcPr>
          <w:p w14:paraId="3D3FA7FF" w14:textId="46B43027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4E1CC584" w14:textId="09A82EC0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Дашкова Ольга Валентиновна</w:t>
            </w:r>
          </w:p>
        </w:tc>
        <w:tc>
          <w:tcPr>
            <w:tcW w:w="4678" w:type="dxa"/>
          </w:tcPr>
          <w:p w14:paraId="40D237AA" w14:textId="1416226A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4F3149" w:rsidRPr="00D35B91" w14:paraId="1E07385B" w14:textId="77777777" w:rsidTr="00C01DD7">
        <w:tc>
          <w:tcPr>
            <w:tcW w:w="594" w:type="dxa"/>
          </w:tcPr>
          <w:p w14:paraId="7A4156F3" w14:textId="1609BD5F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7B194B3" w14:textId="0EB2B5D7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Жаворонкова Татьяна Кимовна</w:t>
            </w:r>
          </w:p>
        </w:tc>
        <w:tc>
          <w:tcPr>
            <w:tcW w:w="4678" w:type="dxa"/>
          </w:tcPr>
          <w:p w14:paraId="32A278F6" w14:textId="78F6A1CA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4F3149" w:rsidRPr="00D35B91" w14:paraId="64E99196" w14:textId="77777777" w:rsidTr="00C01DD7">
        <w:tc>
          <w:tcPr>
            <w:tcW w:w="594" w:type="dxa"/>
          </w:tcPr>
          <w:p w14:paraId="185AD5FE" w14:textId="6F83236C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FD024D2" w14:textId="14F2D0B6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Кобиль Татьяна Леонидовна</w:t>
            </w:r>
          </w:p>
        </w:tc>
        <w:tc>
          <w:tcPr>
            <w:tcW w:w="4678" w:type="dxa"/>
          </w:tcPr>
          <w:p w14:paraId="1F218B4B" w14:textId="423D8DF0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4F3149" w:rsidRPr="00D35B91" w14:paraId="5A45F64E" w14:textId="77777777" w:rsidTr="00C01DD7">
        <w:tc>
          <w:tcPr>
            <w:tcW w:w="594" w:type="dxa"/>
          </w:tcPr>
          <w:p w14:paraId="365E9732" w14:textId="4906ED7F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65DB1F5F" w14:textId="29D1EED7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Ляхович Анастасия Дмитриевна</w:t>
            </w:r>
          </w:p>
        </w:tc>
        <w:tc>
          <w:tcPr>
            <w:tcW w:w="4678" w:type="dxa"/>
          </w:tcPr>
          <w:p w14:paraId="224F60EC" w14:textId="75C46F71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4F3149" w:rsidRPr="00D35B91" w14:paraId="4B63634F" w14:textId="77777777" w:rsidTr="00C01DD7">
        <w:tc>
          <w:tcPr>
            <w:tcW w:w="594" w:type="dxa"/>
          </w:tcPr>
          <w:p w14:paraId="768CF97F" w14:textId="3EE5ABE2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194C61D8" w14:textId="0BFFE34F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Ляхович Анна Виктория Дмитриевна</w:t>
            </w:r>
          </w:p>
        </w:tc>
        <w:tc>
          <w:tcPr>
            <w:tcW w:w="4678" w:type="dxa"/>
          </w:tcPr>
          <w:p w14:paraId="225253BE" w14:textId="72BFF7E2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F3149" w:rsidRPr="00D35B91" w14:paraId="04C1EC73" w14:textId="77777777" w:rsidTr="00C01DD7">
        <w:tc>
          <w:tcPr>
            <w:tcW w:w="594" w:type="dxa"/>
          </w:tcPr>
          <w:p w14:paraId="2A52E177" w14:textId="1E98AB1B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48A04FAC" w14:textId="61E8EE8B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Наволоцкая Мария Николаевна</w:t>
            </w:r>
          </w:p>
        </w:tc>
        <w:tc>
          <w:tcPr>
            <w:tcW w:w="4678" w:type="dxa"/>
          </w:tcPr>
          <w:p w14:paraId="491D513A" w14:textId="40142C21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4F3149" w:rsidRPr="00D35B91" w14:paraId="422C0977" w14:textId="77777777" w:rsidTr="00C01DD7">
        <w:tc>
          <w:tcPr>
            <w:tcW w:w="594" w:type="dxa"/>
          </w:tcPr>
          <w:p w14:paraId="027C114A" w14:textId="2E7401C8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CAFEEE4" w14:textId="3375308C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Погорелая Анастасия Игоревна</w:t>
            </w:r>
          </w:p>
        </w:tc>
        <w:tc>
          <w:tcPr>
            <w:tcW w:w="4678" w:type="dxa"/>
          </w:tcPr>
          <w:p w14:paraId="346C84B6" w14:textId="31D42B00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4F3149" w:rsidRPr="00D35B91" w14:paraId="640C5C77" w14:textId="77777777" w:rsidTr="00C01DD7">
        <w:tc>
          <w:tcPr>
            <w:tcW w:w="594" w:type="dxa"/>
          </w:tcPr>
          <w:p w14:paraId="0CA3DA46" w14:textId="49441C6B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04F95DD0" w14:textId="550310E2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Юрий Александрович</w:t>
            </w:r>
          </w:p>
        </w:tc>
        <w:tc>
          <w:tcPr>
            <w:tcW w:w="4678" w:type="dxa"/>
          </w:tcPr>
          <w:p w14:paraId="6D90B8BF" w14:textId="71AB8A09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4F3149" w:rsidRPr="00D35B91" w14:paraId="73F922D5" w14:textId="77777777" w:rsidTr="00C01DD7">
        <w:tc>
          <w:tcPr>
            <w:tcW w:w="594" w:type="dxa"/>
          </w:tcPr>
          <w:p w14:paraId="15D4A391" w14:textId="37BA3DA4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993BCE8" w14:textId="7EDB8495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Людмила Дмитриевна</w:t>
            </w:r>
          </w:p>
        </w:tc>
        <w:tc>
          <w:tcPr>
            <w:tcW w:w="4678" w:type="dxa"/>
          </w:tcPr>
          <w:p w14:paraId="53C2D1D8" w14:textId="467A3753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4F3149" w:rsidRPr="00D35B91" w14:paraId="16E401FD" w14:textId="77777777" w:rsidTr="00C01DD7">
        <w:tc>
          <w:tcPr>
            <w:tcW w:w="594" w:type="dxa"/>
          </w:tcPr>
          <w:p w14:paraId="29C49655" w14:textId="442CF584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75C803EE" w14:textId="0BD3A20C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Тяпинова Галина Арликонидовна</w:t>
            </w:r>
          </w:p>
        </w:tc>
        <w:tc>
          <w:tcPr>
            <w:tcW w:w="4678" w:type="dxa"/>
          </w:tcPr>
          <w:p w14:paraId="154BC57D" w14:textId="50FC58B6" w:rsidR="004F3149" w:rsidRDefault="004F31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4F3149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