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957684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941006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695C8C" w:rsidP="00695C8C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E260E0">
              <w:rPr>
                <w:b/>
                <w:color w:val="000000"/>
                <w:szCs w:val="28"/>
              </w:rPr>
              <w:t>7</w:t>
            </w:r>
            <w:r w:rsidR="00E9293D">
              <w:rPr>
                <w:b/>
                <w:color w:val="000000"/>
                <w:szCs w:val="28"/>
              </w:rPr>
              <w:t>-</w:t>
            </w:r>
            <w:r w:rsidR="007D2C24">
              <w:rPr>
                <w:b/>
                <w:color w:val="000000"/>
                <w:szCs w:val="28"/>
              </w:rPr>
              <w:t>2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7D2C24" w:rsidRDefault="00695C8C" w:rsidP="007D2C24">
      <w:pPr>
        <w:spacing w:line="276" w:lineRule="auto"/>
        <w:jc w:val="both"/>
        <w:rPr>
          <w:b/>
          <w:szCs w:val="28"/>
        </w:rPr>
      </w:pPr>
      <w:r w:rsidRPr="000B5B77">
        <w:rPr>
          <w:b/>
          <w:szCs w:val="28"/>
        </w:rPr>
        <w:t>О</w:t>
      </w:r>
      <w:r>
        <w:rPr>
          <w:b/>
          <w:szCs w:val="28"/>
        </w:rPr>
        <w:t xml:space="preserve"> регистрации уполномоченного представителя по финансовым вопросам кандидата, выдвинутого по </w:t>
      </w:r>
      <w:r w:rsidRPr="000B5B77">
        <w:rPr>
          <w:b/>
          <w:szCs w:val="28"/>
        </w:rPr>
        <w:t xml:space="preserve">одномандатному избирательному округу </w:t>
      </w:r>
      <w:r w:rsidR="007D2C24">
        <w:rPr>
          <w:b/>
          <w:szCs w:val="28"/>
        </w:rPr>
        <w:t xml:space="preserve">  </w:t>
      </w:r>
      <w:r w:rsidRPr="000B5B77">
        <w:rPr>
          <w:b/>
          <w:color w:val="000000"/>
          <w:szCs w:val="28"/>
        </w:rPr>
        <w:t xml:space="preserve">№ </w:t>
      </w:r>
      <w:r w:rsidR="00F82E91">
        <w:rPr>
          <w:b/>
          <w:color w:val="000000"/>
          <w:szCs w:val="28"/>
        </w:rPr>
        <w:t>23</w:t>
      </w:r>
      <w:r w:rsidR="007D2C24">
        <w:rPr>
          <w:b/>
          <w:color w:val="000000"/>
          <w:szCs w:val="28"/>
        </w:rPr>
        <w:t xml:space="preserve">  </w:t>
      </w:r>
      <w:r w:rsidR="00F82E9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на</w:t>
      </w:r>
      <w:r w:rsidRPr="000B5B77">
        <w:rPr>
          <w:b/>
          <w:color w:val="000000"/>
          <w:szCs w:val="28"/>
        </w:rPr>
        <w:t xml:space="preserve"> </w:t>
      </w:r>
      <w:r w:rsidR="007D2C24">
        <w:rPr>
          <w:b/>
          <w:color w:val="000000"/>
          <w:szCs w:val="28"/>
        </w:rPr>
        <w:t xml:space="preserve"> </w:t>
      </w:r>
      <w:r w:rsidRPr="000B5B77">
        <w:rPr>
          <w:b/>
          <w:color w:val="000000"/>
          <w:szCs w:val="28"/>
        </w:rPr>
        <w:t>выбора</w:t>
      </w:r>
      <w:r>
        <w:rPr>
          <w:b/>
          <w:color w:val="000000"/>
          <w:szCs w:val="28"/>
        </w:rPr>
        <w:t>х</w:t>
      </w:r>
      <w:r w:rsidR="007D2C24">
        <w:rPr>
          <w:b/>
          <w:color w:val="000000"/>
          <w:szCs w:val="28"/>
        </w:rPr>
        <w:t xml:space="preserve">   </w:t>
      </w:r>
      <w:r w:rsidRPr="000B5B77">
        <w:rPr>
          <w:b/>
          <w:color w:val="000000"/>
          <w:szCs w:val="28"/>
        </w:rPr>
        <w:t xml:space="preserve"> депутатов</w:t>
      </w:r>
      <w:r w:rsidR="007D2C24">
        <w:rPr>
          <w:b/>
          <w:color w:val="000000"/>
          <w:szCs w:val="28"/>
        </w:rPr>
        <w:t xml:space="preserve">   </w:t>
      </w:r>
      <w:r w:rsidRPr="000B5B77">
        <w:rPr>
          <w:b/>
          <w:color w:val="000000"/>
          <w:szCs w:val="28"/>
        </w:rPr>
        <w:t xml:space="preserve"> </w:t>
      </w:r>
      <w:r w:rsidRPr="000B5B77">
        <w:rPr>
          <w:b/>
          <w:szCs w:val="28"/>
        </w:rPr>
        <w:t xml:space="preserve">Законодательного </w:t>
      </w:r>
      <w:r w:rsidR="007D2C24">
        <w:rPr>
          <w:b/>
          <w:szCs w:val="28"/>
        </w:rPr>
        <w:t xml:space="preserve">      </w:t>
      </w:r>
      <w:bookmarkStart w:id="0" w:name="_GoBack"/>
      <w:bookmarkEnd w:id="0"/>
      <w:r w:rsidRPr="000B5B77">
        <w:rPr>
          <w:b/>
          <w:szCs w:val="28"/>
        </w:rPr>
        <w:t xml:space="preserve">Собрания </w:t>
      </w:r>
    </w:p>
    <w:p w:rsidR="00695C8C" w:rsidRPr="000B5B77" w:rsidRDefault="00695C8C" w:rsidP="007D2C24">
      <w:pPr>
        <w:spacing w:line="276" w:lineRule="auto"/>
        <w:jc w:val="both"/>
        <w:rPr>
          <w:b/>
          <w:u w:val="single"/>
        </w:rPr>
      </w:pPr>
      <w:r w:rsidRPr="000B5B77">
        <w:rPr>
          <w:b/>
          <w:szCs w:val="28"/>
        </w:rPr>
        <w:t>Санкт-Петербурга седьмого созыва</w:t>
      </w:r>
      <w:r>
        <w:rPr>
          <w:b/>
          <w:szCs w:val="28"/>
        </w:rPr>
        <w:t xml:space="preserve"> </w:t>
      </w:r>
      <w:r w:rsidR="003F075D">
        <w:rPr>
          <w:b/>
          <w:szCs w:val="28"/>
        </w:rPr>
        <w:t>Авдеева Юрия Васильевича</w:t>
      </w:r>
    </w:p>
    <w:p w:rsidR="00E9293D" w:rsidRDefault="00E9293D" w:rsidP="007D2C24">
      <w:pPr>
        <w:autoSpaceDE w:val="0"/>
        <w:autoSpaceDN w:val="0"/>
        <w:adjustRightInd w:val="0"/>
        <w:spacing w:line="276" w:lineRule="auto"/>
        <w:ind w:right="-6"/>
        <w:outlineLvl w:val="0"/>
        <w:rPr>
          <w:rFonts w:eastAsia="Calibri"/>
          <w:b/>
          <w:szCs w:val="28"/>
        </w:rPr>
      </w:pPr>
    </w:p>
    <w:p w:rsidR="003F075D" w:rsidRDefault="00695C8C" w:rsidP="007D2C24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>
        <w:rPr>
          <w:szCs w:val="28"/>
        </w:rPr>
        <w:t>В</w:t>
      </w:r>
      <w:r w:rsidRPr="001C6B41">
        <w:rPr>
          <w:szCs w:val="28"/>
        </w:rPr>
        <w:t xml:space="preserve"> соответствии </w:t>
      </w:r>
      <w:r>
        <w:rPr>
          <w:szCs w:val="28"/>
        </w:rPr>
        <w:t xml:space="preserve">с пунктом 13 </w:t>
      </w:r>
      <w:r w:rsidRPr="001C6B41">
        <w:rPr>
          <w:szCs w:val="28"/>
        </w:rPr>
        <w:t>стать</w:t>
      </w:r>
      <w:r>
        <w:rPr>
          <w:szCs w:val="28"/>
        </w:rPr>
        <w:t>и</w:t>
      </w:r>
      <w:r w:rsidRPr="001C6B41">
        <w:rPr>
          <w:szCs w:val="28"/>
        </w:rPr>
        <w:t xml:space="preserve"> 45 Закона Санкт-Петербурга от 17 февраля 2016 </w:t>
      </w:r>
      <w:r w:rsidR="003F075D">
        <w:rPr>
          <w:szCs w:val="28"/>
        </w:rPr>
        <w:t xml:space="preserve"> </w:t>
      </w:r>
      <w:r w:rsidRPr="001C6B41">
        <w:rPr>
          <w:szCs w:val="28"/>
        </w:rPr>
        <w:t>года</w:t>
      </w:r>
      <w:r w:rsidR="003F075D">
        <w:rPr>
          <w:szCs w:val="28"/>
        </w:rPr>
        <w:t xml:space="preserve">  </w:t>
      </w:r>
      <w:r w:rsidRPr="001C6B41">
        <w:rPr>
          <w:szCs w:val="28"/>
        </w:rPr>
        <w:t xml:space="preserve"> № 81-6</w:t>
      </w:r>
      <w:r w:rsidR="003F075D">
        <w:rPr>
          <w:szCs w:val="28"/>
        </w:rPr>
        <w:t xml:space="preserve">  </w:t>
      </w:r>
      <w:r w:rsidRPr="001C6B41">
        <w:rPr>
          <w:szCs w:val="28"/>
        </w:rPr>
        <w:t xml:space="preserve"> «О</w:t>
      </w:r>
      <w:r w:rsidR="003F075D">
        <w:rPr>
          <w:szCs w:val="28"/>
        </w:rPr>
        <w:t xml:space="preserve">  </w:t>
      </w:r>
      <w:r w:rsidRPr="001C6B41">
        <w:rPr>
          <w:szCs w:val="28"/>
        </w:rPr>
        <w:t xml:space="preserve"> выборах</w:t>
      </w:r>
      <w:r w:rsidR="003F075D">
        <w:rPr>
          <w:szCs w:val="28"/>
        </w:rPr>
        <w:t xml:space="preserve">  </w:t>
      </w:r>
      <w:r w:rsidRPr="001C6B41">
        <w:rPr>
          <w:szCs w:val="28"/>
        </w:rPr>
        <w:t xml:space="preserve"> депутатов</w:t>
      </w:r>
      <w:r w:rsidR="003F075D">
        <w:rPr>
          <w:szCs w:val="28"/>
        </w:rPr>
        <w:t xml:space="preserve">  </w:t>
      </w:r>
      <w:r w:rsidRPr="001C6B41">
        <w:rPr>
          <w:szCs w:val="28"/>
        </w:rPr>
        <w:t xml:space="preserve"> Законодательного</w:t>
      </w:r>
      <w:r w:rsidR="003F075D">
        <w:rPr>
          <w:szCs w:val="28"/>
        </w:rPr>
        <w:t xml:space="preserve">    </w:t>
      </w:r>
      <w:r w:rsidRPr="001C6B41">
        <w:rPr>
          <w:szCs w:val="28"/>
        </w:rPr>
        <w:t xml:space="preserve"> Собрания</w:t>
      </w:r>
    </w:p>
    <w:p w:rsidR="00E9293D" w:rsidRDefault="00695C8C" w:rsidP="007D2C24">
      <w:pPr>
        <w:tabs>
          <w:tab w:val="left" w:pos="851"/>
          <w:tab w:val="left" w:pos="1365"/>
        </w:tabs>
        <w:spacing w:line="276" w:lineRule="auto"/>
        <w:jc w:val="both"/>
        <w:rPr>
          <w:szCs w:val="28"/>
        </w:rPr>
      </w:pPr>
      <w:r w:rsidRPr="001C6B41">
        <w:rPr>
          <w:szCs w:val="28"/>
        </w:rPr>
        <w:t>Санкт-Петербурга»</w:t>
      </w:r>
      <w:r>
        <w:rPr>
          <w:szCs w:val="28"/>
        </w:rPr>
        <w:t xml:space="preserve">, </w:t>
      </w:r>
      <w:r w:rsidRPr="001C6B41">
        <w:rPr>
          <w:szCs w:val="28"/>
        </w:rPr>
        <w:t>Территориальная избирательная комиссия № </w:t>
      </w:r>
      <w:r w:rsidR="003F075D">
        <w:rPr>
          <w:szCs w:val="28"/>
        </w:rPr>
        <w:t>24</w:t>
      </w:r>
      <w:r w:rsidRPr="001C6B41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 w:rsidR="003F075D">
        <w:rPr>
          <w:szCs w:val="28"/>
        </w:rPr>
        <w:t>23</w:t>
      </w:r>
      <w:r w:rsidRPr="001C6B41">
        <w:rPr>
          <w:szCs w:val="28"/>
        </w:rPr>
        <w:t xml:space="preserve"> по выборам депутатов Законодательного Собрания Санкт-Петербурга седьмого созыва</w:t>
      </w:r>
      <w:r w:rsidR="00E9293D" w:rsidRPr="005A358B">
        <w:rPr>
          <w:szCs w:val="28"/>
        </w:rPr>
        <w:t xml:space="preserve">, </w:t>
      </w:r>
    </w:p>
    <w:p w:rsidR="00BE7896" w:rsidRDefault="00BE7896" w:rsidP="007D2C24">
      <w:pPr>
        <w:tabs>
          <w:tab w:val="left" w:pos="851"/>
          <w:tab w:val="left" w:pos="1365"/>
        </w:tabs>
        <w:spacing w:line="276" w:lineRule="auto"/>
        <w:ind w:firstLine="680"/>
        <w:jc w:val="both"/>
        <w:rPr>
          <w:szCs w:val="28"/>
        </w:rPr>
      </w:pPr>
    </w:p>
    <w:p w:rsidR="00BB6F8F" w:rsidRPr="00BE7896" w:rsidRDefault="00BB6F8F" w:rsidP="007D2C24">
      <w:pPr>
        <w:tabs>
          <w:tab w:val="left" w:pos="851"/>
          <w:tab w:val="left" w:pos="1365"/>
        </w:tabs>
        <w:spacing w:line="276" w:lineRule="auto"/>
        <w:jc w:val="left"/>
        <w:rPr>
          <w:szCs w:val="28"/>
        </w:rPr>
      </w:pPr>
      <w:r w:rsidRPr="00BE7896">
        <w:rPr>
          <w:b/>
          <w:szCs w:val="28"/>
        </w:rPr>
        <w:t>РЕШИЛА:</w:t>
      </w:r>
    </w:p>
    <w:p w:rsidR="00695C8C" w:rsidRPr="00F423DD" w:rsidRDefault="00695C8C" w:rsidP="007D2C24">
      <w:pPr>
        <w:numPr>
          <w:ilvl w:val="0"/>
          <w:numId w:val="7"/>
        </w:numPr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Зарегистрировать </w:t>
      </w:r>
      <w:r w:rsidR="003F075D" w:rsidRPr="007D2C24">
        <w:rPr>
          <w:szCs w:val="28"/>
        </w:rPr>
        <w:t>Абрашенков</w:t>
      </w:r>
      <w:r w:rsidR="003F075D" w:rsidRPr="007D2C24">
        <w:rPr>
          <w:szCs w:val="28"/>
        </w:rPr>
        <w:t>у</w:t>
      </w:r>
      <w:r w:rsidR="003F075D" w:rsidRPr="007D2C24">
        <w:rPr>
          <w:szCs w:val="28"/>
        </w:rPr>
        <w:t xml:space="preserve"> Янит</w:t>
      </w:r>
      <w:r w:rsidR="003F075D" w:rsidRPr="007D2C24">
        <w:rPr>
          <w:szCs w:val="28"/>
        </w:rPr>
        <w:t>у</w:t>
      </w:r>
      <w:r w:rsidR="003F075D" w:rsidRPr="007D2C24">
        <w:rPr>
          <w:szCs w:val="28"/>
        </w:rPr>
        <w:t xml:space="preserve"> Валерьевн</w:t>
      </w:r>
      <w:r w:rsidR="003F075D" w:rsidRPr="007D2C24">
        <w:rPr>
          <w:szCs w:val="28"/>
        </w:rPr>
        <w:t>у</w:t>
      </w:r>
      <w:r>
        <w:rPr>
          <w:szCs w:val="28"/>
        </w:rPr>
        <w:t>, 0</w:t>
      </w:r>
      <w:r w:rsidR="003F075D">
        <w:rPr>
          <w:szCs w:val="28"/>
        </w:rPr>
        <w:t>1</w:t>
      </w:r>
      <w:r>
        <w:rPr>
          <w:szCs w:val="28"/>
        </w:rPr>
        <w:t>.0</w:t>
      </w:r>
      <w:r w:rsidR="003F075D">
        <w:rPr>
          <w:szCs w:val="28"/>
        </w:rPr>
        <w:t>4</w:t>
      </w:r>
      <w:r>
        <w:rPr>
          <w:szCs w:val="28"/>
        </w:rPr>
        <w:t xml:space="preserve">.1984 года рождения, уполномоченным представителем по финансовым вопросам кандидата, </w:t>
      </w:r>
      <w:r w:rsidRPr="001C6B41">
        <w:rPr>
          <w:szCs w:val="28"/>
        </w:rPr>
        <w:t xml:space="preserve">выдвинутого по одномандатному избирательному округу </w:t>
      </w:r>
      <w:r w:rsidRPr="001C6B41">
        <w:rPr>
          <w:color w:val="000000"/>
          <w:szCs w:val="28"/>
        </w:rPr>
        <w:t xml:space="preserve">№ </w:t>
      </w:r>
      <w:r w:rsidR="003F075D">
        <w:rPr>
          <w:color w:val="000000"/>
          <w:szCs w:val="28"/>
        </w:rPr>
        <w:t>23</w:t>
      </w:r>
      <w:r w:rsidRPr="001C6B4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</w:t>
      </w:r>
      <w:r w:rsidRPr="001C6B41">
        <w:rPr>
          <w:color w:val="000000"/>
          <w:szCs w:val="28"/>
        </w:rPr>
        <w:t xml:space="preserve"> выбора</w:t>
      </w:r>
      <w:r>
        <w:rPr>
          <w:color w:val="000000"/>
          <w:szCs w:val="28"/>
        </w:rPr>
        <w:t>х</w:t>
      </w:r>
      <w:r w:rsidRPr="001C6B41">
        <w:rPr>
          <w:color w:val="000000"/>
          <w:szCs w:val="28"/>
        </w:rPr>
        <w:t xml:space="preserve"> депутатов </w:t>
      </w:r>
      <w:r w:rsidRPr="001C6B41">
        <w:rPr>
          <w:szCs w:val="28"/>
        </w:rPr>
        <w:t xml:space="preserve">Законодательного Собрания Санкт-Петербурга седьмого созыва </w:t>
      </w:r>
      <w:r w:rsidR="003F075D" w:rsidRPr="007D2C24">
        <w:rPr>
          <w:szCs w:val="28"/>
        </w:rPr>
        <w:t>Авдеева Юрия Васильевича</w:t>
      </w:r>
      <w:r>
        <w:rPr>
          <w:szCs w:val="28"/>
        </w:rPr>
        <w:t>.</w:t>
      </w:r>
    </w:p>
    <w:p w:rsidR="00695C8C" w:rsidRDefault="00695C8C" w:rsidP="007D2C24">
      <w:pPr>
        <w:numPr>
          <w:ilvl w:val="0"/>
          <w:numId w:val="7"/>
        </w:numPr>
        <w:spacing w:line="276" w:lineRule="auto"/>
        <w:ind w:left="0" w:firstLine="851"/>
        <w:jc w:val="both"/>
        <w:rPr>
          <w:szCs w:val="28"/>
        </w:rPr>
      </w:pPr>
      <w:r w:rsidRPr="00F423DD">
        <w:rPr>
          <w:szCs w:val="28"/>
        </w:rPr>
        <w:t>В</w:t>
      </w:r>
      <w:r>
        <w:rPr>
          <w:szCs w:val="28"/>
        </w:rPr>
        <w:t xml:space="preserve">ыдать уполномоченному представителю по финансовым вопросам </w:t>
      </w:r>
      <w:r w:rsidR="003F075D" w:rsidRPr="007D2C24">
        <w:rPr>
          <w:szCs w:val="28"/>
        </w:rPr>
        <w:t>Абрашенков</w:t>
      </w:r>
      <w:r w:rsidR="003F075D" w:rsidRPr="007D2C24">
        <w:rPr>
          <w:szCs w:val="28"/>
        </w:rPr>
        <w:t>ой</w:t>
      </w:r>
      <w:r w:rsidR="003F075D" w:rsidRPr="007D2C24">
        <w:rPr>
          <w:szCs w:val="28"/>
        </w:rPr>
        <w:t xml:space="preserve"> Я</w:t>
      </w:r>
      <w:r w:rsidR="003F075D" w:rsidRPr="007D2C24">
        <w:rPr>
          <w:szCs w:val="28"/>
        </w:rPr>
        <w:t>.</w:t>
      </w:r>
      <w:r w:rsidR="003F075D" w:rsidRPr="007D2C24">
        <w:rPr>
          <w:szCs w:val="28"/>
        </w:rPr>
        <w:t>В</w:t>
      </w:r>
      <w:r w:rsidR="003F075D" w:rsidRPr="007D2C24">
        <w:rPr>
          <w:szCs w:val="28"/>
        </w:rPr>
        <w:t>.</w:t>
      </w:r>
      <w:r w:rsidR="003F075D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695C8C" w:rsidRDefault="00695C8C" w:rsidP="007D2C24">
      <w:pPr>
        <w:numPr>
          <w:ilvl w:val="0"/>
          <w:numId w:val="7"/>
        </w:numPr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сведения об уполномоченном представителе                        по финансовым вопросам в </w:t>
      </w:r>
      <w:r w:rsidRPr="00BF1468">
        <w:rPr>
          <w:szCs w:val="28"/>
        </w:rPr>
        <w:t>Дополнительн</w:t>
      </w:r>
      <w:r>
        <w:rPr>
          <w:szCs w:val="28"/>
        </w:rPr>
        <w:t>ый</w:t>
      </w:r>
      <w:r w:rsidRPr="00BF1468">
        <w:rPr>
          <w:szCs w:val="28"/>
        </w:rPr>
        <w:t xml:space="preserve"> офис № 9055/</w:t>
      </w:r>
      <w:r w:rsidR="003F075D">
        <w:rPr>
          <w:szCs w:val="28"/>
        </w:rPr>
        <w:t>0692</w:t>
      </w:r>
      <w:r w:rsidRPr="00BF1468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BF1468">
        <w:rPr>
          <w:szCs w:val="28"/>
        </w:rPr>
        <w:t>Северо-Западного Банка ПАО Сбербанк</w:t>
      </w:r>
      <w:r>
        <w:rPr>
          <w:szCs w:val="28"/>
        </w:rPr>
        <w:t>.</w:t>
      </w:r>
    </w:p>
    <w:p w:rsidR="00695C8C" w:rsidRPr="007D2C24" w:rsidRDefault="00695C8C" w:rsidP="007D2C24">
      <w:pPr>
        <w:numPr>
          <w:ilvl w:val="0"/>
          <w:numId w:val="7"/>
        </w:numPr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Выдать копию настоящего решения уполномоченному представителю по финансовым </w:t>
      </w:r>
      <w:r w:rsidRPr="007D2C24">
        <w:rPr>
          <w:szCs w:val="28"/>
        </w:rPr>
        <w:t xml:space="preserve">вопросам </w:t>
      </w:r>
      <w:r w:rsidR="003F075D" w:rsidRPr="007D2C24">
        <w:rPr>
          <w:szCs w:val="28"/>
        </w:rPr>
        <w:t>Абрашенковой Я.В.</w:t>
      </w:r>
    </w:p>
    <w:p w:rsidR="00695C8C" w:rsidRPr="00F423DD" w:rsidRDefault="00695C8C" w:rsidP="007D2C24">
      <w:pPr>
        <w:numPr>
          <w:ilvl w:val="0"/>
          <w:numId w:val="7"/>
        </w:numPr>
        <w:spacing w:line="276" w:lineRule="auto"/>
        <w:ind w:left="0" w:firstLine="851"/>
        <w:jc w:val="both"/>
        <w:rPr>
          <w:szCs w:val="28"/>
        </w:rPr>
      </w:pPr>
      <w:r w:rsidRPr="00F423DD">
        <w:rPr>
          <w:rFonts w:eastAsia="Calibri"/>
          <w:szCs w:val="28"/>
          <w:lang w:eastAsia="en-US"/>
        </w:rPr>
        <w:lastRenderedPageBreak/>
        <w:t xml:space="preserve">Разместить настоящее решение на сайте Территориальной избирательной комиссии № </w:t>
      </w:r>
      <w:r w:rsidR="007D2C24">
        <w:rPr>
          <w:rFonts w:eastAsia="Calibri"/>
          <w:szCs w:val="28"/>
          <w:lang w:eastAsia="en-US"/>
        </w:rPr>
        <w:t xml:space="preserve">24 </w:t>
      </w:r>
      <w:r w:rsidRPr="00F423DD">
        <w:rPr>
          <w:rFonts w:eastAsia="Calibri"/>
          <w:szCs w:val="28"/>
          <w:lang w:eastAsia="en-US"/>
        </w:rPr>
        <w:t>в информационно-телекоммуникационной сети «Интернет».</w:t>
      </w:r>
    </w:p>
    <w:p w:rsidR="00695C8C" w:rsidRDefault="00695C8C" w:rsidP="007D2C24">
      <w:pPr>
        <w:numPr>
          <w:ilvl w:val="0"/>
          <w:numId w:val="7"/>
        </w:numPr>
        <w:shd w:val="clear" w:color="auto" w:fill="FFFFFF"/>
        <w:spacing w:line="276" w:lineRule="auto"/>
        <w:ind w:left="0" w:firstLine="851"/>
        <w:jc w:val="both"/>
        <w:rPr>
          <w:szCs w:val="28"/>
        </w:rPr>
      </w:pPr>
      <w:r w:rsidRPr="006654C1">
        <w:rPr>
          <w:rFonts w:eastAsia="Calibri"/>
          <w:b/>
          <w:szCs w:val="28"/>
          <w:lang w:eastAsia="en-US"/>
        </w:rPr>
        <w:t xml:space="preserve"> </w:t>
      </w:r>
      <w:r w:rsidRPr="006654C1">
        <w:rPr>
          <w:rFonts w:eastAsia="Calibri"/>
          <w:szCs w:val="28"/>
          <w:lang w:eastAsia="en-US"/>
        </w:rPr>
        <w:t xml:space="preserve">Контроль за исполнением настоящего решения возложить </w:t>
      </w:r>
      <w:r w:rsidRPr="006654C1">
        <w:rPr>
          <w:rFonts w:eastAsia="Calibri"/>
          <w:szCs w:val="28"/>
          <w:lang w:eastAsia="en-US"/>
        </w:rPr>
        <w:br/>
        <w:t>на</w:t>
      </w:r>
      <w:r w:rsidRPr="006654C1">
        <w:rPr>
          <w:rFonts w:eastAsia="Calibri"/>
          <w:bCs/>
          <w:szCs w:val="28"/>
          <w:lang w:eastAsia="en-US"/>
        </w:rPr>
        <w:t xml:space="preserve"> заместителя </w:t>
      </w:r>
      <w:r w:rsidRPr="006654C1">
        <w:rPr>
          <w:rFonts w:eastAsia="Calibri"/>
          <w:szCs w:val="28"/>
          <w:lang w:eastAsia="en-US"/>
        </w:rPr>
        <w:t>председателя Территориальной избирательной комиссии № </w:t>
      </w:r>
      <w:r w:rsidR="007D2C24">
        <w:rPr>
          <w:rFonts w:eastAsia="Calibri"/>
          <w:szCs w:val="28"/>
          <w:lang w:eastAsia="en-US"/>
        </w:rPr>
        <w:t>24</w:t>
      </w:r>
      <w:r w:rsidRPr="006654C1">
        <w:rPr>
          <w:rFonts w:eastAsia="Calibri"/>
          <w:szCs w:val="28"/>
          <w:lang w:eastAsia="en-US"/>
        </w:rPr>
        <w:t xml:space="preserve">                         </w:t>
      </w:r>
      <w:r w:rsidR="007D2C24">
        <w:rPr>
          <w:szCs w:val="28"/>
        </w:rPr>
        <w:t>Аринушкина А.А.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FFA" w:rsidRDefault="00DA6FFA" w:rsidP="008A42CE">
      <w:r>
        <w:separator/>
      </w:r>
    </w:p>
  </w:endnote>
  <w:endnote w:type="continuationSeparator" w:id="0">
    <w:p w:rsidR="00DA6FFA" w:rsidRDefault="00DA6FF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FFA" w:rsidRDefault="00DA6FFA" w:rsidP="008A42CE">
      <w:r>
        <w:separator/>
      </w:r>
    </w:p>
  </w:footnote>
  <w:footnote w:type="continuationSeparator" w:id="0">
    <w:p w:rsidR="00DA6FFA" w:rsidRDefault="00DA6FF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D3D1D1A"/>
    <w:multiLevelType w:val="hybridMultilevel"/>
    <w:tmpl w:val="DA4E611E"/>
    <w:lvl w:ilvl="0" w:tplc="5414F0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C73DE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F075D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F0C"/>
    <w:rsid w:val="004E4640"/>
    <w:rsid w:val="004E56D9"/>
    <w:rsid w:val="00512163"/>
    <w:rsid w:val="005142FB"/>
    <w:rsid w:val="00544F9F"/>
    <w:rsid w:val="00547D64"/>
    <w:rsid w:val="005511D1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5C8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D2C2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82B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74ED7"/>
    <w:rsid w:val="00D83307"/>
    <w:rsid w:val="00D86F4A"/>
    <w:rsid w:val="00D91D9A"/>
    <w:rsid w:val="00DA6FF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60E0"/>
    <w:rsid w:val="00E27DEF"/>
    <w:rsid w:val="00E30566"/>
    <w:rsid w:val="00E37B3B"/>
    <w:rsid w:val="00E53CCF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6301D"/>
    <w:rsid w:val="00F808B1"/>
    <w:rsid w:val="00F818FF"/>
    <w:rsid w:val="00F82E91"/>
    <w:rsid w:val="00F848C0"/>
    <w:rsid w:val="00F861F1"/>
    <w:rsid w:val="00F94F02"/>
    <w:rsid w:val="00FA6930"/>
    <w:rsid w:val="00FB603E"/>
    <w:rsid w:val="00FC1CEC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DE914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2021-08-04T07:07:00Z</cp:lastPrinted>
  <dcterms:created xsi:type="dcterms:W3CDTF">2021-08-02T08:48:00Z</dcterms:created>
  <dcterms:modified xsi:type="dcterms:W3CDTF">2021-08-04T07:07:00Z</dcterms:modified>
</cp:coreProperties>
</file>