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87" w:rsidRDefault="003D7187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5A5D">
        <w:rPr>
          <w:color w:val="000000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.75pt" o:ole="" fillcolor="window">
            <v:imagedata r:id="rId5" o:title="" croptop="24117f" cropbottom="21030f" cropleft="20257f" cropright="26810f"/>
          </v:shape>
          <o:OLEObject Type="Embed" ProgID="Word.Picture.8" ShapeID="_x0000_i1025" DrawAspect="Content" ObjectID="_1670222611" r:id="rId6"/>
        </w:object>
      </w:r>
    </w:p>
    <w:p w:rsidR="003D7187" w:rsidRPr="00F05A22" w:rsidRDefault="003D7187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3D7187" w:rsidRDefault="003D7187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 ПЕТЕРБУРГ</w:t>
      </w:r>
    </w:p>
    <w:p w:rsidR="003D7187" w:rsidRPr="001826A5" w:rsidRDefault="003D7187" w:rsidP="001826A5">
      <w:r>
        <w:t>____________________________________________________________________________________</w:t>
      </w:r>
    </w:p>
    <w:p w:rsidR="003D7187" w:rsidRDefault="003D7187" w:rsidP="001826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D7187" w:rsidRPr="000A47F8" w:rsidRDefault="003D7187" w:rsidP="00231302">
      <w:pPr>
        <w:tabs>
          <w:tab w:val="right" w:pos="9356"/>
        </w:tabs>
        <w:rPr>
          <w:rFonts w:ascii="Times New Roman" w:hAnsi="Times New Roman"/>
          <w:b/>
          <w:sz w:val="28"/>
          <w:szCs w:val="28"/>
        </w:rPr>
      </w:pPr>
      <w:r w:rsidRPr="000A47F8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A47F8">
        <w:rPr>
          <w:rFonts w:ascii="Times New Roman" w:hAnsi="Times New Roman"/>
          <w:b/>
          <w:sz w:val="28"/>
          <w:szCs w:val="28"/>
        </w:rPr>
        <w:t>23 октября 2020 года</w:t>
      </w:r>
      <w:r w:rsidRPr="000A47F8">
        <w:rPr>
          <w:rFonts w:ascii="Times New Roman" w:hAnsi="Times New Roman"/>
          <w:b/>
          <w:sz w:val="28"/>
          <w:szCs w:val="28"/>
        </w:rPr>
        <w:tab/>
        <w:t>№</w:t>
      </w:r>
      <w:r w:rsidRPr="000A47F8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A47F8">
        <w:rPr>
          <w:rFonts w:ascii="Times New Roman" w:hAnsi="Times New Roman"/>
          <w:b/>
          <w:sz w:val="28"/>
          <w:szCs w:val="28"/>
        </w:rPr>
        <w:t>82-1-4</w:t>
      </w:r>
      <w:r w:rsidRPr="000A47F8">
        <w:rPr>
          <w:rFonts w:ascii="Times New Roman" w:hAnsi="Times New Roman"/>
          <w:b/>
          <w:sz w:val="28"/>
          <w:szCs w:val="28"/>
        </w:rPr>
        <w:br/>
      </w:r>
    </w:p>
    <w:p w:rsidR="003D7187" w:rsidRPr="003E7F92" w:rsidRDefault="003D7187" w:rsidP="003E7F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F92">
        <w:rPr>
          <w:rFonts w:ascii="Times New Roman" w:hAnsi="Times New Roman"/>
          <w:b/>
          <w:sz w:val="28"/>
          <w:szCs w:val="28"/>
        </w:rPr>
        <w:t>О формировании участковой</w:t>
      </w:r>
      <w:r w:rsidRPr="00404ABA">
        <w:rPr>
          <w:rFonts w:ascii="Times New Roman" w:hAnsi="Times New Roman"/>
          <w:b/>
          <w:sz w:val="28"/>
          <w:szCs w:val="28"/>
        </w:rPr>
        <w:t xml:space="preserve"> </w:t>
      </w:r>
      <w:r w:rsidRPr="003E7F92">
        <w:rPr>
          <w:rFonts w:ascii="Times New Roman" w:hAnsi="Times New Roman"/>
          <w:b/>
          <w:sz w:val="28"/>
          <w:szCs w:val="28"/>
        </w:rPr>
        <w:t>избирательной комиссии</w:t>
      </w:r>
    </w:p>
    <w:p w:rsidR="003D7187" w:rsidRPr="000977FB" w:rsidRDefault="003D7187" w:rsidP="003E7F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2366</w:t>
      </w:r>
    </w:p>
    <w:p w:rsidR="003D7187" w:rsidRPr="0033321A" w:rsidRDefault="003D7187" w:rsidP="0033321A"/>
    <w:p w:rsidR="003D7187" w:rsidRDefault="003D7187" w:rsidP="003C6B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Pr="009D344E">
        <w:rPr>
          <w:rFonts w:ascii="Times New Roman" w:hAnsi="Times New Roman"/>
          <w:sz w:val="28"/>
          <w:szCs w:val="28"/>
        </w:rPr>
        <w:t>предложения по кандидатурам для назначения в состав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участковой избирательной комиссии, в соответствии со статьями 20, 22,</w:t>
      </w:r>
      <w:r>
        <w:rPr>
          <w:rFonts w:ascii="Times New Roman" w:hAnsi="Times New Roman"/>
          <w:sz w:val="28"/>
          <w:szCs w:val="28"/>
        </w:rPr>
        <w:t xml:space="preserve"> 27 Федерального закона «Об основных </w:t>
      </w:r>
      <w:r w:rsidRPr="009D344E">
        <w:rPr>
          <w:rFonts w:ascii="Times New Roman" w:hAnsi="Times New Roman"/>
          <w:sz w:val="28"/>
          <w:szCs w:val="28"/>
        </w:rPr>
        <w:t>гарантиях избирательных прав и права на</w:t>
      </w:r>
      <w:r w:rsidRPr="009F2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в референдуме граждан Российской Федерации», </w:t>
      </w:r>
      <w:r w:rsidRPr="009D344E">
        <w:rPr>
          <w:rFonts w:ascii="Times New Roman" w:hAnsi="Times New Roman"/>
          <w:sz w:val="28"/>
          <w:szCs w:val="28"/>
        </w:rPr>
        <w:t>Методическими</w:t>
      </w:r>
      <w:r>
        <w:rPr>
          <w:rFonts w:ascii="Times New Roman" w:hAnsi="Times New Roman"/>
          <w:sz w:val="28"/>
          <w:szCs w:val="28"/>
        </w:rPr>
        <w:t xml:space="preserve"> рекомендациями о порядке формирования территориальных </w:t>
      </w:r>
      <w:r w:rsidRPr="009D344E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комиссий, избирательных комиссий муниципальных образований, окружных </w:t>
      </w:r>
      <w:r w:rsidRPr="009D344E">
        <w:rPr>
          <w:rFonts w:ascii="Times New Roman" w:hAnsi="Times New Roman"/>
          <w:sz w:val="28"/>
          <w:szCs w:val="28"/>
        </w:rPr>
        <w:t>и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 Российской Федерации от 17 февраля 2010 </w:t>
      </w:r>
      <w:r w:rsidRPr="009D344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 192/1337-5,</w:t>
      </w:r>
      <w:r w:rsidRPr="006F5C1D">
        <w:rPr>
          <w:rFonts w:ascii="Times New Roman" w:hAnsi="Times New Roman"/>
          <w:sz w:val="28"/>
          <w:szCs w:val="28"/>
        </w:rPr>
        <w:t xml:space="preserve"> </w:t>
      </w:r>
      <w:r w:rsidRPr="000977FB">
        <w:rPr>
          <w:rFonts w:ascii="Times New Roman" w:hAnsi="Times New Roman"/>
          <w:sz w:val="28"/>
          <w:szCs w:val="28"/>
        </w:rPr>
        <w:t>статьей</w:t>
      </w:r>
      <w:r w:rsidRPr="006F5C1D">
        <w:rPr>
          <w:rFonts w:ascii="Times New Roman" w:hAnsi="Times New Roman"/>
          <w:sz w:val="28"/>
          <w:szCs w:val="28"/>
        </w:rPr>
        <w:t xml:space="preserve"> </w:t>
      </w:r>
      <w:r w:rsidRPr="000977FB">
        <w:rPr>
          <w:rFonts w:ascii="Times New Roman" w:hAnsi="Times New Roman"/>
          <w:sz w:val="28"/>
          <w:szCs w:val="28"/>
        </w:rPr>
        <w:t>3</w:t>
      </w:r>
      <w:r w:rsidRPr="006F5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D344E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 Санкт-</w:t>
      </w:r>
      <w:r w:rsidRPr="009D344E">
        <w:rPr>
          <w:rFonts w:ascii="Times New Roman" w:hAnsi="Times New Roman"/>
          <w:sz w:val="28"/>
          <w:szCs w:val="28"/>
        </w:rPr>
        <w:t>Петербурга «О</w:t>
      </w:r>
      <w:r>
        <w:rPr>
          <w:rFonts w:ascii="Times New Roman" w:hAnsi="Times New Roman"/>
          <w:sz w:val="28"/>
          <w:szCs w:val="28"/>
        </w:rPr>
        <w:t> </w:t>
      </w:r>
      <w:r w:rsidRPr="009D344E">
        <w:rPr>
          <w:rFonts w:ascii="Times New Roman" w:hAnsi="Times New Roman"/>
          <w:sz w:val="28"/>
          <w:szCs w:val="28"/>
        </w:rPr>
        <w:t>территориальных избирательных комиссиях в Санкт-Петербурге»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344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> 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231302">
        <w:rPr>
          <w:rFonts w:ascii="Times New Roman" w:hAnsi="Times New Roman"/>
          <w:sz w:val="28"/>
          <w:szCs w:val="28"/>
        </w:rPr>
        <w:t xml:space="preserve"> </w:t>
      </w:r>
    </w:p>
    <w:p w:rsidR="003D7187" w:rsidRPr="004227F8" w:rsidRDefault="003D7187" w:rsidP="003C6B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27F8">
        <w:rPr>
          <w:rFonts w:ascii="Times New Roman" w:hAnsi="Times New Roman"/>
          <w:b/>
          <w:i/>
          <w:sz w:val="28"/>
          <w:szCs w:val="28"/>
        </w:rPr>
        <w:t>РЕШИЛА:</w:t>
      </w:r>
    </w:p>
    <w:p w:rsidR="003D7187" w:rsidRPr="00404ABA" w:rsidRDefault="003D7187" w:rsidP="00F8672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</w:t>
      </w:r>
      <w:r w:rsidRPr="006F5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</w:t>
      </w:r>
      <w:r w:rsidRPr="009D344E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D344E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а</w:t>
      </w:r>
      <w:r w:rsidRPr="006F5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2366</w:t>
      </w:r>
      <w:r w:rsidRPr="002819DF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со сроком полномочий пять лет</w:t>
      </w:r>
      <w:r>
        <w:rPr>
          <w:rFonts w:ascii="Times New Roman" w:hAnsi="Times New Roman"/>
          <w:sz w:val="28"/>
          <w:szCs w:val="28"/>
        </w:rPr>
        <w:t xml:space="preserve"> (2020 – 2025 гг.)</w:t>
      </w:r>
      <w:r w:rsidRPr="009D344E">
        <w:rPr>
          <w:rFonts w:ascii="Times New Roman" w:hAnsi="Times New Roman"/>
          <w:sz w:val="28"/>
          <w:szCs w:val="28"/>
        </w:rPr>
        <w:t>,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 xml:space="preserve">назначив </w:t>
      </w:r>
      <w:r w:rsidRPr="000977FB">
        <w:rPr>
          <w:rFonts w:ascii="Times New Roman" w:hAnsi="Times New Roman"/>
          <w:sz w:val="28"/>
          <w:szCs w:val="28"/>
        </w:rPr>
        <w:t>в ее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Pr="009D344E">
        <w:rPr>
          <w:rFonts w:ascii="Times New Roman" w:hAnsi="Times New Roman"/>
          <w:sz w:val="28"/>
          <w:szCs w:val="28"/>
        </w:rPr>
        <w:t xml:space="preserve"> членами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>ой</w:t>
      </w:r>
      <w:r w:rsidRPr="009D344E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9D344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9D344E">
        <w:rPr>
          <w:rFonts w:ascii="Times New Roman" w:hAnsi="Times New Roman"/>
          <w:sz w:val="28"/>
          <w:szCs w:val="28"/>
        </w:rPr>
        <w:t xml:space="preserve"> с правом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решающего голоса л</w:t>
      </w:r>
      <w:r>
        <w:rPr>
          <w:rFonts w:ascii="Times New Roman" w:hAnsi="Times New Roman"/>
          <w:sz w:val="28"/>
          <w:szCs w:val="28"/>
        </w:rPr>
        <w:t>иц согласно приложению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решению.</w:t>
      </w:r>
    </w:p>
    <w:p w:rsidR="003D7187" w:rsidRPr="009D344E" w:rsidRDefault="003D7187" w:rsidP="00F867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44E">
        <w:rPr>
          <w:rFonts w:ascii="Times New Roman" w:hAnsi="Times New Roman"/>
          <w:sz w:val="28"/>
          <w:szCs w:val="28"/>
        </w:rPr>
        <w:t xml:space="preserve">2. Направить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9D344E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9D344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9D344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Санкт-</w:t>
      </w:r>
      <w:r w:rsidRPr="009D344E">
        <w:rPr>
          <w:rFonts w:ascii="Times New Roman" w:hAnsi="Times New Roman"/>
          <w:sz w:val="28"/>
          <w:szCs w:val="28"/>
        </w:rPr>
        <w:t>Петерб</w:t>
      </w:r>
      <w:r>
        <w:rPr>
          <w:rFonts w:ascii="Times New Roman" w:hAnsi="Times New Roman"/>
          <w:sz w:val="28"/>
          <w:szCs w:val="28"/>
        </w:rPr>
        <w:t>ургскую избирательную комиссию.</w:t>
      </w:r>
    </w:p>
    <w:p w:rsidR="003D7187" w:rsidRPr="009D344E" w:rsidRDefault="003D7187" w:rsidP="00F867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44E">
        <w:rPr>
          <w:rFonts w:ascii="Times New Roman" w:hAnsi="Times New Roman"/>
          <w:sz w:val="28"/>
          <w:szCs w:val="28"/>
        </w:rPr>
        <w:t xml:space="preserve">3. Направить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9D344E">
        <w:rPr>
          <w:rFonts w:ascii="Times New Roman" w:hAnsi="Times New Roman"/>
          <w:sz w:val="28"/>
          <w:szCs w:val="28"/>
        </w:rPr>
        <w:t>настоящего решения в соответствующую участковую избирательную комиссию.</w:t>
      </w:r>
    </w:p>
    <w:p w:rsidR="003D7187" w:rsidRPr="009D344E" w:rsidRDefault="003D7187" w:rsidP="00F867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44E">
        <w:rPr>
          <w:rFonts w:ascii="Times New Roman" w:hAnsi="Times New Roman"/>
          <w:sz w:val="28"/>
          <w:szCs w:val="28"/>
        </w:rPr>
        <w:t xml:space="preserve">4. Опубликовать настоящее решение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9D344E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9D344E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9D344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9D34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 в сети Интернет</w:t>
      </w:r>
      <w:r w:rsidRPr="009D344E">
        <w:rPr>
          <w:rFonts w:ascii="Times New Roman" w:hAnsi="Times New Roman"/>
          <w:sz w:val="28"/>
          <w:szCs w:val="28"/>
        </w:rPr>
        <w:t>.</w:t>
      </w:r>
    </w:p>
    <w:p w:rsidR="003D7187" w:rsidRPr="009D344E" w:rsidRDefault="003D7187" w:rsidP="002408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D7187" w:rsidRPr="00334F93" w:rsidRDefault="003D7187" w:rsidP="00A77AEA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Садофеев</w:t>
      </w:r>
      <w:r w:rsidRPr="00334F93">
        <w:rPr>
          <w:rFonts w:ascii="Times New Roman" w:hAnsi="Times New Roman"/>
          <w:sz w:val="28"/>
          <w:szCs w:val="28"/>
        </w:rPr>
        <w:br/>
      </w:r>
    </w:p>
    <w:p w:rsidR="003D7187" w:rsidRDefault="003D7187" w:rsidP="00A77AEA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В.В.Скрыпник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br w:type="page"/>
      </w:r>
    </w:p>
    <w:p w:rsidR="003D7187" w:rsidRPr="00774DA7" w:rsidRDefault="003D7187" w:rsidP="00D35B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774DA7">
        <w:rPr>
          <w:rFonts w:ascii="Times New Roman" w:hAnsi="Times New Roman"/>
          <w:sz w:val="24"/>
          <w:szCs w:val="24"/>
        </w:rPr>
        <w:t>Приложение к решению</w:t>
      </w:r>
    </w:p>
    <w:p w:rsidR="003D7187" w:rsidRPr="00774DA7" w:rsidRDefault="003D7187" w:rsidP="00D35B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774DA7">
        <w:rPr>
          <w:rFonts w:ascii="Times New Roman" w:hAnsi="Times New Roman"/>
          <w:sz w:val="24"/>
          <w:szCs w:val="24"/>
        </w:rPr>
        <w:t>Территориальной избирательной</w:t>
      </w:r>
    </w:p>
    <w:p w:rsidR="003D7187" w:rsidRPr="00D246F3" w:rsidRDefault="003D7187" w:rsidP="00D35B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24</w:t>
      </w:r>
    </w:p>
    <w:p w:rsidR="003D7187" w:rsidRPr="004227F8" w:rsidRDefault="003D7187" w:rsidP="00D35B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23</w:t>
      </w:r>
      <w:r w:rsidRPr="00422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4227F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227F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82</w:t>
      </w:r>
      <w:r w:rsidRPr="004227F8">
        <w:rPr>
          <w:rFonts w:ascii="Times New Roman" w:hAnsi="Times New Roman"/>
          <w:sz w:val="24"/>
          <w:szCs w:val="24"/>
        </w:rPr>
        <w:t>-1-</w:t>
      </w:r>
      <w:r>
        <w:rPr>
          <w:rFonts w:ascii="Times New Roman" w:hAnsi="Times New Roman"/>
          <w:sz w:val="24"/>
          <w:szCs w:val="24"/>
        </w:rPr>
        <w:t>4</w:t>
      </w:r>
    </w:p>
    <w:p w:rsidR="003D7187" w:rsidRPr="004227F8" w:rsidRDefault="003D7187" w:rsidP="00D35B9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D7187" w:rsidRPr="004227F8" w:rsidRDefault="003D7187" w:rsidP="00D35B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187" w:rsidRPr="004227F8" w:rsidRDefault="003D7187" w:rsidP="00D35B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187" w:rsidRDefault="003D7187" w:rsidP="003E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:rsidR="003D7187" w:rsidRDefault="003D7187" w:rsidP="003E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участковой избирательной комиссии</w:t>
      </w:r>
      <w:bookmarkStart w:id="0" w:name="_GoBack"/>
      <w:bookmarkEnd w:id="0"/>
      <w:r w:rsidRPr="00D47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участка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2366</w:t>
      </w:r>
      <w:r>
        <w:rPr>
          <w:rFonts w:ascii="Times New Roman" w:hAnsi="Times New Roman"/>
          <w:sz w:val="28"/>
          <w:szCs w:val="28"/>
        </w:rPr>
        <w:br/>
      </w:r>
      <w:r w:rsidRPr="00024FCC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3D7187" w:rsidRPr="00277D9D" w:rsidRDefault="003D7187" w:rsidP="00D35B91"/>
    <w:p w:rsidR="003D7187" w:rsidRPr="00024FCC" w:rsidRDefault="003D7187" w:rsidP="00D35B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D24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членов</w:t>
      </w:r>
    </w:p>
    <w:p w:rsidR="003D7187" w:rsidRPr="00024FCC" w:rsidRDefault="003D7187" w:rsidP="000977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4203"/>
        <w:gridCol w:w="4678"/>
      </w:tblGrid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8F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F8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0A47F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A47F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203" w:type="dxa"/>
          </w:tcPr>
          <w:p w:rsidR="003D7187" w:rsidRPr="000A47F8" w:rsidRDefault="003D7187" w:rsidP="008F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F8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3D7187" w:rsidRPr="000A47F8" w:rsidRDefault="003D7187" w:rsidP="008F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F8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Вдовченкова Вера Михайловна</w:t>
            </w:r>
          </w:p>
        </w:tc>
        <w:tc>
          <w:tcPr>
            <w:tcW w:w="4678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Голубинская Евгения Александровна           </w:t>
            </w:r>
          </w:p>
        </w:tc>
        <w:tc>
          <w:tcPr>
            <w:tcW w:w="4678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Невское местное (районное) отделение Всероссийской политической партии "ЕДИНАЯ РОССИЯ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3E1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Глухоманюк Александр Борисович</w:t>
            </w:r>
          </w:p>
        </w:tc>
        <w:tc>
          <w:tcPr>
            <w:tcW w:w="4678" w:type="dxa"/>
          </w:tcPr>
          <w:p w:rsidR="003D7187" w:rsidRPr="000A47F8" w:rsidRDefault="003D7187" w:rsidP="003E1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3E1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Мутева Юлия Сергеевна</w:t>
            </w:r>
          </w:p>
        </w:tc>
        <w:tc>
          <w:tcPr>
            <w:tcW w:w="4678" w:type="dxa"/>
          </w:tcPr>
          <w:p w:rsidR="003D7187" w:rsidRPr="000A47F8" w:rsidRDefault="003D7187" w:rsidP="003E1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3E1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Дудина Анастасия Анатольевна</w:t>
            </w:r>
          </w:p>
        </w:tc>
        <w:tc>
          <w:tcPr>
            <w:tcW w:w="4678" w:type="dxa"/>
          </w:tcPr>
          <w:p w:rsidR="003D7187" w:rsidRPr="000A47F8" w:rsidRDefault="003D7187" w:rsidP="003E1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маровская Юлия Александровна</w:t>
            </w:r>
          </w:p>
        </w:tc>
        <w:tc>
          <w:tcPr>
            <w:tcW w:w="4678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Круглова Ольга Анатольевна</w:t>
            </w:r>
          </w:p>
        </w:tc>
        <w:tc>
          <w:tcPr>
            <w:tcW w:w="4678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Кустова Марина Станиславовна</w:t>
            </w:r>
          </w:p>
        </w:tc>
        <w:tc>
          <w:tcPr>
            <w:tcW w:w="4678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городе Санкт-Петербурге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Ларионова Ольга Александровна</w:t>
            </w:r>
          </w:p>
        </w:tc>
        <w:tc>
          <w:tcPr>
            <w:tcW w:w="4678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Панова Екатерина Григорьевна</w:t>
            </w:r>
          </w:p>
        </w:tc>
        <w:tc>
          <w:tcPr>
            <w:tcW w:w="4678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Сластухин Анатолий Николаевич            </w:t>
            </w:r>
          </w:p>
        </w:tc>
        <w:tc>
          <w:tcPr>
            <w:tcW w:w="4678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3D7187" w:rsidRPr="000A47F8" w:rsidTr="00F852B7">
        <w:trPr>
          <w:cantSplit/>
        </w:trPr>
        <w:tc>
          <w:tcPr>
            <w:tcW w:w="1008" w:type="dxa"/>
          </w:tcPr>
          <w:p w:rsidR="003D7187" w:rsidRPr="000A47F8" w:rsidRDefault="003D7187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Соколовская Анна Анатольевна</w:t>
            </w:r>
          </w:p>
        </w:tc>
        <w:tc>
          <w:tcPr>
            <w:tcW w:w="4678" w:type="dxa"/>
          </w:tcPr>
          <w:p w:rsidR="003D7187" w:rsidRPr="000A47F8" w:rsidRDefault="003D7187" w:rsidP="0059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7F8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</w:tr>
    </w:tbl>
    <w:p w:rsidR="003D7187" w:rsidRDefault="003D7187" w:rsidP="00D35B91"/>
    <w:p w:rsidR="003D7187" w:rsidRPr="009D344E" w:rsidRDefault="003D71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D7187" w:rsidRPr="009D344E" w:rsidSect="002E7D2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EB1"/>
    <w:multiLevelType w:val="multilevel"/>
    <w:tmpl w:val="8FA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75A3C"/>
    <w:multiLevelType w:val="hybridMultilevel"/>
    <w:tmpl w:val="0528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6B"/>
    <w:rsid w:val="00010616"/>
    <w:rsid w:val="00024FCC"/>
    <w:rsid w:val="000977FB"/>
    <w:rsid w:val="000A47F8"/>
    <w:rsid w:val="0011698C"/>
    <w:rsid w:val="00130DFB"/>
    <w:rsid w:val="001826A5"/>
    <w:rsid w:val="001D779F"/>
    <w:rsid w:val="00231302"/>
    <w:rsid w:val="002408DD"/>
    <w:rsid w:val="00265289"/>
    <w:rsid w:val="002704E8"/>
    <w:rsid w:val="00277D9D"/>
    <w:rsid w:val="002819DF"/>
    <w:rsid w:val="002B421F"/>
    <w:rsid w:val="002E7D26"/>
    <w:rsid w:val="0033321A"/>
    <w:rsid w:val="00334F93"/>
    <w:rsid w:val="00347CFE"/>
    <w:rsid w:val="0035662B"/>
    <w:rsid w:val="003C6B36"/>
    <w:rsid w:val="003D7187"/>
    <w:rsid w:val="003E1ED0"/>
    <w:rsid w:val="003E7F92"/>
    <w:rsid w:val="00401B34"/>
    <w:rsid w:val="00404ABA"/>
    <w:rsid w:val="004227F8"/>
    <w:rsid w:val="004B0849"/>
    <w:rsid w:val="004D6898"/>
    <w:rsid w:val="00522D9A"/>
    <w:rsid w:val="005514DD"/>
    <w:rsid w:val="00567057"/>
    <w:rsid w:val="00577A2E"/>
    <w:rsid w:val="00590209"/>
    <w:rsid w:val="005A79BA"/>
    <w:rsid w:val="005D176B"/>
    <w:rsid w:val="00630BAA"/>
    <w:rsid w:val="0065499E"/>
    <w:rsid w:val="00654F5F"/>
    <w:rsid w:val="006F5C1D"/>
    <w:rsid w:val="007018D5"/>
    <w:rsid w:val="00774DA7"/>
    <w:rsid w:val="00781F3C"/>
    <w:rsid w:val="00796DE9"/>
    <w:rsid w:val="0082044D"/>
    <w:rsid w:val="008A586D"/>
    <w:rsid w:val="008D707D"/>
    <w:rsid w:val="008F48B8"/>
    <w:rsid w:val="00994A3C"/>
    <w:rsid w:val="009D344E"/>
    <w:rsid w:val="009D5D89"/>
    <w:rsid w:val="009F2CFA"/>
    <w:rsid w:val="00A2300B"/>
    <w:rsid w:val="00A77AEA"/>
    <w:rsid w:val="00AB5C90"/>
    <w:rsid w:val="00AE061B"/>
    <w:rsid w:val="00B56E22"/>
    <w:rsid w:val="00BF763C"/>
    <w:rsid w:val="00C145EE"/>
    <w:rsid w:val="00C20B54"/>
    <w:rsid w:val="00C24CFD"/>
    <w:rsid w:val="00C8725B"/>
    <w:rsid w:val="00CE6DE0"/>
    <w:rsid w:val="00D246F3"/>
    <w:rsid w:val="00D35B91"/>
    <w:rsid w:val="00D47C67"/>
    <w:rsid w:val="00DB5344"/>
    <w:rsid w:val="00E42EA0"/>
    <w:rsid w:val="00E55A5D"/>
    <w:rsid w:val="00EB3163"/>
    <w:rsid w:val="00EE475C"/>
    <w:rsid w:val="00EE5C18"/>
    <w:rsid w:val="00F05A22"/>
    <w:rsid w:val="00F47099"/>
    <w:rsid w:val="00F54EA6"/>
    <w:rsid w:val="00F67ED8"/>
    <w:rsid w:val="00F852B7"/>
    <w:rsid w:val="00F86726"/>
    <w:rsid w:val="00F91128"/>
    <w:rsid w:val="00FC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0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DefaultParagraphFont"/>
    <w:uiPriority w:val="99"/>
    <w:rsid w:val="00AE061B"/>
    <w:rPr>
      <w:rFonts w:cs="Times New Roman"/>
    </w:rPr>
  </w:style>
  <w:style w:type="table" w:styleId="TableGrid">
    <w:name w:val="Table Grid"/>
    <w:basedOn w:val="TableNormal"/>
    <w:uiPriority w:val="99"/>
    <w:rsid w:val="00D35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1090</TotalTime>
  <Pages>4</Pages>
  <Words>505</Words>
  <Characters>2879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 Ивановна</cp:lastModifiedBy>
  <cp:revision>4</cp:revision>
  <cp:lastPrinted>2020-12-22T13:34:00Z</cp:lastPrinted>
  <dcterms:created xsi:type="dcterms:W3CDTF">2020-10-16T09:29:00Z</dcterms:created>
  <dcterms:modified xsi:type="dcterms:W3CDTF">2020-12-23T06:57:00Z</dcterms:modified>
</cp:coreProperties>
</file>